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424F" w:rsidRDefault="00136114">
      <w:pPr>
        <w:jc w:val="center"/>
        <w:rPr>
          <w:rFonts w:ascii="Oswald" w:eastAsia="Oswald" w:hAnsi="Oswald" w:cs="Oswald"/>
          <w:b/>
          <w:color w:val="1155CC"/>
          <w:sz w:val="36"/>
          <w:szCs w:val="36"/>
        </w:rPr>
      </w:pPr>
      <w:bookmarkStart w:id="0" w:name="_GoBack"/>
      <w:bookmarkEnd w:id="0"/>
      <w:r>
        <w:rPr>
          <w:rFonts w:ascii="Oswald" w:eastAsia="Oswald" w:hAnsi="Oswald" w:cs="Oswald"/>
          <w:b/>
          <w:color w:val="1155CC"/>
          <w:sz w:val="36"/>
          <w:szCs w:val="36"/>
        </w:rPr>
        <w:t>PDA 24-Hour Soccer Marathon</w:t>
      </w:r>
    </w:p>
    <w:p w14:paraId="00000002" w14:textId="77777777" w:rsidR="004D424F" w:rsidRDefault="00136114">
      <w:pPr>
        <w:jc w:val="center"/>
        <w:rPr>
          <w:rFonts w:ascii="Comfortaa" w:eastAsia="Comfortaa" w:hAnsi="Comfortaa" w:cs="Comfortaa"/>
          <w:b/>
          <w:color w:val="CC0000"/>
          <w:sz w:val="24"/>
          <w:szCs w:val="24"/>
        </w:rPr>
      </w:pPr>
      <w:r>
        <w:rPr>
          <w:rFonts w:ascii="Comfortaa" w:eastAsia="Comfortaa" w:hAnsi="Comfortaa" w:cs="Comfortaa"/>
          <w:b/>
          <w:color w:val="CC0000"/>
          <w:sz w:val="24"/>
          <w:szCs w:val="24"/>
        </w:rPr>
        <w:t>Friday January 24th-Saturday January 25th</w:t>
      </w:r>
    </w:p>
    <w:p w14:paraId="00000003" w14:textId="77777777" w:rsidR="004D424F" w:rsidRDefault="004D424F">
      <w:pPr>
        <w:rPr>
          <w:rFonts w:ascii="Oswald" w:eastAsia="Oswald" w:hAnsi="Oswald" w:cs="Oswald"/>
          <w:b/>
          <w:sz w:val="24"/>
          <w:szCs w:val="24"/>
        </w:rPr>
      </w:pPr>
    </w:p>
    <w:p w14:paraId="00000004" w14:textId="77777777" w:rsidR="004D424F" w:rsidRDefault="00136114">
      <w:pPr>
        <w:rPr>
          <w:rFonts w:ascii="Oswald" w:eastAsia="Oswald" w:hAnsi="Oswald" w:cs="Oswald"/>
          <w:b/>
          <w:sz w:val="24"/>
          <w:szCs w:val="24"/>
        </w:rPr>
      </w:pPr>
      <w:r>
        <w:rPr>
          <w:rFonts w:ascii="Oswald" w:eastAsia="Oswald" w:hAnsi="Oswald" w:cs="Oswald"/>
          <w:b/>
          <w:sz w:val="24"/>
          <w:szCs w:val="24"/>
        </w:rPr>
        <w:t>PDA Family,</w:t>
      </w:r>
    </w:p>
    <w:p w14:paraId="00000005" w14:textId="77777777" w:rsidR="004D424F" w:rsidRDefault="00136114">
      <w:pPr>
        <w:rPr>
          <w:rFonts w:ascii="Oswald" w:eastAsia="Oswald" w:hAnsi="Oswald" w:cs="Oswald"/>
          <w:b/>
          <w:sz w:val="24"/>
          <w:szCs w:val="24"/>
        </w:rPr>
      </w:pPr>
      <w:r>
        <w:rPr>
          <w:rFonts w:ascii="Oswald" w:eastAsia="Oswald" w:hAnsi="Oswald" w:cs="Oswald"/>
          <w:b/>
          <w:sz w:val="24"/>
          <w:szCs w:val="24"/>
        </w:rPr>
        <w:t xml:space="preserve">      Mark your calendars for the </w:t>
      </w:r>
      <w:r>
        <w:rPr>
          <w:rFonts w:ascii="Oswald" w:eastAsia="Oswald" w:hAnsi="Oswald" w:cs="Oswald"/>
          <w:b/>
          <w:color w:val="1155CC"/>
          <w:sz w:val="24"/>
          <w:szCs w:val="24"/>
        </w:rPr>
        <w:t>2020 PDA 24-hour Soccer Marathon</w:t>
      </w:r>
      <w:r>
        <w:rPr>
          <w:rFonts w:ascii="Oswald" w:eastAsia="Oswald" w:hAnsi="Oswald" w:cs="Oswald"/>
          <w:b/>
          <w:sz w:val="24"/>
          <w:szCs w:val="24"/>
        </w:rPr>
        <w:t xml:space="preserve">. We are proud to partner with Special Olympics New Jersey again this year to help raise funds in support of all New Jersey Special Olympic Athletes. This is one of the greatest events our club participates in each year, and we greatly appreciate the efforts of each player and family in raising money with the bonus of getting to play more soccer! </w:t>
      </w:r>
    </w:p>
    <w:p w14:paraId="00000006" w14:textId="77777777" w:rsidR="004D424F" w:rsidRDefault="00136114">
      <w:pPr>
        <w:spacing w:before="240" w:after="240"/>
        <w:rPr>
          <w:b/>
          <w:sz w:val="20"/>
          <w:szCs w:val="20"/>
        </w:rPr>
      </w:pPr>
      <w:r>
        <w:rPr>
          <w:b/>
          <w:sz w:val="20"/>
          <w:szCs w:val="20"/>
        </w:rPr>
        <w:t xml:space="preserve">—&gt; 50% of the net proceeds will benefit Special Olympics </w:t>
      </w:r>
      <w:r>
        <w:rPr>
          <w:b/>
          <w:sz w:val="20"/>
          <w:szCs w:val="20"/>
        </w:rPr>
        <w:tab/>
      </w:r>
    </w:p>
    <w:p w14:paraId="00000007" w14:textId="77777777" w:rsidR="004D424F" w:rsidRDefault="00136114">
      <w:pPr>
        <w:spacing w:before="240" w:after="240"/>
        <w:rPr>
          <w:b/>
          <w:i/>
          <w:sz w:val="20"/>
          <w:szCs w:val="20"/>
        </w:rPr>
      </w:pPr>
      <w:r>
        <w:rPr>
          <w:b/>
          <w:sz w:val="20"/>
          <w:szCs w:val="20"/>
        </w:rPr>
        <w:t xml:space="preserve">—&gt; 50% will benefit the PDA's scholarship fund and the Capital improvement fund. </w:t>
      </w:r>
      <w:r>
        <w:rPr>
          <w:b/>
          <w:i/>
          <w:sz w:val="20"/>
          <w:szCs w:val="20"/>
        </w:rPr>
        <w:t xml:space="preserve">Team </w:t>
      </w:r>
    </w:p>
    <w:p w14:paraId="00000008" w14:textId="77777777" w:rsidR="004D424F" w:rsidRDefault="00136114">
      <w:pPr>
        <w:spacing w:before="240" w:after="240"/>
        <w:jc w:val="center"/>
        <w:rPr>
          <w:rFonts w:ascii="Comfortaa" w:eastAsia="Comfortaa" w:hAnsi="Comfortaa" w:cs="Comfortaa"/>
          <w:b/>
          <w:i/>
          <w:sz w:val="20"/>
          <w:szCs w:val="20"/>
          <w:highlight w:val="yellow"/>
        </w:rPr>
      </w:pPr>
      <w:r>
        <w:rPr>
          <w:rFonts w:ascii="Comfortaa" w:eastAsia="Comfortaa" w:hAnsi="Comfortaa" w:cs="Comfortaa"/>
          <w:b/>
          <w:i/>
          <w:sz w:val="20"/>
          <w:szCs w:val="20"/>
          <w:highlight w:val="yellow"/>
        </w:rPr>
        <w:t>Schedule/Location information to follow from each respective director.</w:t>
      </w:r>
    </w:p>
    <w:p w14:paraId="00000009" w14:textId="77777777" w:rsidR="004D424F" w:rsidRDefault="00136114">
      <w:pPr>
        <w:spacing w:before="240" w:after="240"/>
        <w:rPr>
          <w:b/>
          <w:sz w:val="20"/>
          <w:szCs w:val="20"/>
        </w:rPr>
      </w:pPr>
      <w:r>
        <w:rPr>
          <w:rFonts w:ascii="Oswald" w:eastAsia="Oswald" w:hAnsi="Oswald" w:cs="Oswald"/>
          <w:b/>
          <w:sz w:val="20"/>
          <w:szCs w:val="20"/>
          <w:u w:val="single"/>
        </w:rPr>
        <w:t>OBJECTIVE:</w:t>
      </w:r>
      <w:r>
        <w:rPr>
          <w:b/>
          <w:sz w:val="20"/>
          <w:szCs w:val="20"/>
        </w:rPr>
        <w:t xml:space="preserve"> To have the PDA players donate their time and energy, by helping to raise money to support the Special Olympics New Jersey Organization and the PDA. </w:t>
      </w:r>
    </w:p>
    <w:p w14:paraId="0000000A" w14:textId="77777777" w:rsidR="004D424F" w:rsidRDefault="00136114">
      <w:pPr>
        <w:spacing w:before="240" w:after="240"/>
        <w:rPr>
          <w:b/>
          <w:sz w:val="20"/>
          <w:szCs w:val="20"/>
        </w:rPr>
      </w:pPr>
      <w:r>
        <w:rPr>
          <w:rFonts w:ascii="Oswald" w:eastAsia="Oswald" w:hAnsi="Oswald" w:cs="Oswald"/>
          <w:b/>
          <w:sz w:val="20"/>
          <w:szCs w:val="20"/>
          <w:u w:val="single"/>
        </w:rPr>
        <w:t>THE GAME:</w:t>
      </w:r>
      <w:r>
        <w:rPr>
          <w:b/>
          <w:sz w:val="20"/>
          <w:szCs w:val="20"/>
        </w:rPr>
        <w:t xml:space="preserve"> Each PDA team will contribute approximately 2 hours of playing time. Upon arrival for your team’s assigned time slot, each PDA player (U8-U19 boys and girls) will be assigned to either the PDA WHITE or PDA BLUE team. It is expected that all PDA players participate. Appropriate age groups will compete against each other at the appropriate times (younger teams will not be playing in the middle of the night). </w:t>
      </w:r>
    </w:p>
    <w:p w14:paraId="0000000B" w14:textId="77777777" w:rsidR="004D424F" w:rsidRDefault="00136114">
      <w:pPr>
        <w:spacing w:before="240" w:after="240"/>
        <w:rPr>
          <w:b/>
          <w:sz w:val="20"/>
          <w:szCs w:val="20"/>
        </w:rPr>
      </w:pPr>
      <w:r>
        <w:rPr>
          <w:rFonts w:ascii="Oswald" w:eastAsia="Oswald" w:hAnsi="Oswald" w:cs="Oswald"/>
          <w:b/>
          <w:sz w:val="20"/>
          <w:szCs w:val="20"/>
          <w:u w:val="single"/>
        </w:rPr>
        <w:t>FUNDRAISING:</w:t>
      </w:r>
      <w:r>
        <w:rPr>
          <w:b/>
          <w:sz w:val="20"/>
          <w:szCs w:val="20"/>
        </w:rPr>
        <w:t xml:space="preserve"> Each player will solicit contributions based on the club playing 24 hours.</w:t>
      </w:r>
    </w:p>
    <w:p w14:paraId="0000000C" w14:textId="77777777" w:rsidR="004D424F" w:rsidRDefault="00136114">
      <w:pPr>
        <w:spacing w:before="240" w:after="240"/>
        <w:ind w:firstLine="720"/>
        <w:rPr>
          <w:b/>
          <w:sz w:val="20"/>
          <w:szCs w:val="20"/>
        </w:rPr>
      </w:pPr>
      <w:r>
        <w:rPr>
          <w:b/>
          <w:sz w:val="20"/>
          <w:szCs w:val="20"/>
        </w:rPr>
        <w:t>As with any competition, players sometimes cannot perform on a given day, due to injury, illness, previous engagements, etc. These players are still a part of the team and share equally in the glory or disappointment of the match. Therefore, whether one can or cannot perform in the marathon match, he/she should equally feel part of the team and share in the success of the match, the event, and the fundraiser. Although the premise is to receive donations based on the 24-hour period, any donation is welcome.</w:t>
      </w:r>
    </w:p>
    <w:p w14:paraId="0000000D" w14:textId="77777777" w:rsidR="004D424F" w:rsidRDefault="00136114">
      <w:pPr>
        <w:spacing w:before="240" w:after="240"/>
        <w:ind w:firstLine="720"/>
        <w:rPr>
          <w:rFonts w:ascii="Oswald" w:eastAsia="Oswald" w:hAnsi="Oswald" w:cs="Oswald"/>
          <w:b/>
          <w:sz w:val="24"/>
          <w:szCs w:val="24"/>
        </w:rPr>
      </w:pPr>
      <w:r>
        <w:rPr>
          <w:b/>
          <w:sz w:val="20"/>
          <w:szCs w:val="20"/>
        </w:rPr>
        <w:t>In order to reach our goal, each player would need to raise $200 to $250. Although this is a lofty goal, our hard work will be rewarded by the satisfaction the players will receive through their efforts to contribute to their club and the community. Every little bit counts, so everyone needs to do their best.</w:t>
      </w:r>
    </w:p>
    <w:p w14:paraId="0000000E" w14:textId="77777777" w:rsidR="004D424F" w:rsidRDefault="004D424F">
      <w:pPr>
        <w:rPr>
          <w:rFonts w:ascii="Oswald" w:eastAsia="Oswald" w:hAnsi="Oswald" w:cs="Oswald"/>
          <w:b/>
          <w:sz w:val="24"/>
          <w:szCs w:val="24"/>
        </w:rPr>
      </w:pPr>
    </w:p>
    <w:p w14:paraId="0000000F" w14:textId="77777777" w:rsidR="004D424F" w:rsidRDefault="004D424F">
      <w:pPr>
        <w:rPr>
          <w:rFonts w:ascii="Oswald" w:eastAsia="Oswald" w:hAnsi="Oswald" w:cs="Oswald"/>
          <w:b/>
          <w:sz w:val="24"/>
          <w:szCs w:val="24"/>
        </w:rPr>
      </w:pPr>
    </w:p>
    <w:p w14:paraId="00000010" w14:textId="77777777" w:rsidR="004D424F" w:rsidRDefault="004D424F">
      <w:pPr>
        <w:rPr>
          <w:rFonts w:ascii="Oswald" w:eastAsia="Oswald" w:hAnsi="Oswald" w:cs="Oswald"/>
          <w:b/>
          <w:sz w:val="24"/>
          <w:szCs w:val="24"/>
        </w:rPr>
      </w:pPr>
    </w:p>
    <w:p w14:paraId="00000011" w14:textId="77777777" w:rsidR="004D424F" w:rsidRDefault="004D424F">
      <w:pPr>
        <w:rPr>
          <w:rFonts w:ascii="Oswald" w:eastAsia="Oswald" w:hAnsi="Oswald" w:cs="Oswald"/>
          <w:b/>
          <w:sz w:val="24"/>
          <w:szCs w:val="24"/>
        </w:rPr>
      </w:pPr>
    </w:p>
    <w:p w14:paraId="00000012" w14:textId="77777777" w:rsidR="004D424F" w:rsidRDefault="004D424F">
      <w:pPr>
        <w:rPr>
          <w:rFonts w:ascii="Oswald" w:eastAsia="Oswald" w:hAnsi="Oswald" w:cs="Oswald"/>
          <w:b/>
          <w:sz w:val="24"/>
          <w:szCs w:val="24"/>
        </w:rPr>
      </w:pPr>
    </w:p>
    <w:p w14:paraId="00000013" w14:textId="77777777" w:rsidR="004D424F" w:rsidRDefault="004D424F">
      <w:pPr>
        <w:rPr>
          <w:rFonts w:ascii="Oswald" w:eastAsia="Oswald" w:hAnsi="Oswald" w:cs="Oswald"/>
          <w:b/>
          <w:sz w:val="24"/>
          <w:szCs w:val="24"/>
        </w:rPr>
      </w:pPr>
    </w:p>
    <w:p w14:paraId="00000014" w14:textId="77777777" w:rsidR="004D424F" w:rsidRDefault="00136114">
      <w:pPr>
        <w:rPr>
          <w:rFonts w:ascii="Oswald" w:eastAsia="Oswald" w:hAnsi="Oswald" w:cs="Oswald"/>
          <w:b/>
          <w:sz w:val="24"/>
          <w:szCs w:val="24"/>
          <w:u w:val="single"/>
        </w:rPr>
      </w:pPr>
      <w:r>
        <w:rPr>
          <w:rFonts w:ascii="Oswald" w:eastAsia="Oswald" w:hAnsi="Oswald" w:cs="Oswald"/>
          <w:b/>
          <w:sz w:val="24"/>
          <w:szCs w:val="24"/>
          <w:u w:val="single"/>
        </w:rPr>
        <w:t>FAQ’s</w:t>
      </w:r>
    </w:p>
    <w:p w14:paraId="00000015"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is the white envelope for?</w:t>
      </w:r>
    </w:p>
    <w:p w14:paraId="00000016" w14:textId="77777777" w:rsidR="004D424F" w:rsidRDefault="00136114">
      <w:pPr>
        <w:ind w:left="14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To collect and hold all checks/cash. </w:t>
      </w:r>
    </w:p>
    <w:p w14:paraId="00000017"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should I write the check out to?</w:t>
      </w:r>
    </w:p>
    <w:p w14:paraId="00000018" w14:textId="77777777" w:rsidR="004D424F" w:rsidRDefault="00136114">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color w:val="FF0000"/>
          <w:sz w:val="24"/>
          <w:szCs w:val="24"/>
        </w:rPr>
        <w:t>Checks made payable to: Player Development Academy</w:t>
      </w:r>
    </w:p>
    <w:p w14:paraId="00000019"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should I do if I lose my white envelope?</w:t>
      </w:r>
    </w:p>
    <w:p w14:paraId="0000001A" w14:textId="77777777" w:rsidR="004D424F" w:rsidRDefault="00136114">
      <w:pPr>
        <w:ind w:left="720" w:firstLine="720"/>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Use any envelope you have at home!</w:t>
      </w:r>
    </w:p>
    <w:p w14:paraId="0000001B"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should I write on the outside of the envelope?</w:t>
      </w:r>
    </w:p>
    <w:p w14:paraId="0000001C" w14:textId="77777777" w:rsidR="004D424F" w:rsidRDefault="00136114">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ab/>
        <w:t xml:space="preserve">Player Name/Team/ Exact amount of money within the </w:t>
      </w:r>
      <w:r>
        <w:rPr>
          <w:rFonts w:ascii="Times New Roman" w:eastAsia="Times New Roman" w:hAnsi="Times New Roman" w:cs="Times New Roman"/>
          <w:b/>
          <w:color w:val="FF0000"/>
          <w:sz w:val="24"/>
          <w:szCs w:val="24"/>
          <w:highlight w:val="yellow"/>
        </w:rPr>
        <w:t>SEALED</w:t>
      </w:r>
      <w:r>
        <w:rPr>
          <w:rFonts w:ascii="Times New Roman" w:eastAsia="Times New Roman" w:hAnsi="Times New Roman" w:cs="Times New Roman"/>
          <w:color w:val="FF0000"/>
          <w:sz w:val="24"/>
          <w:szCs w:val="24"/>
        </w:rPr>
        <w:t xml:space="preserve"> envelope.</w:t>
      </w:r>
    </w:p>
    <w:p w14:paraId="0000001D"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should I give my envelope to and when?</w:t>
      </w:r>
    </w:p>
    <w:p w14:paraId="0000001E" w14:textId="77777777" w:rsidR="004D424F" w:rsidRDefault="00136114">
      <w:pPr>
        <w:ind w:left="14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Managers will collect ALL players envelopes and bundle them together to be turned in the day of the event. Managers, please give to the director on-site with a team roster noting </w:t>
      </w:r>
      <w:proofErr w:type="gramStart"/>
      <w:r>
        <w:rPr>
          <w:rFonts w:ascii="Times New Roman" w:eastAsia="Times New Roman" w:hAnsi="Times New Roman" w:cs="Times New Roman"/>
          <w:color w:val="FF0000"/>
          <w:sz w:val="24"/>
          <w:szCs w:val="24"/>
        </w:rPr>
        <w:t>who’s</w:t>
      </w:r>
      <w:proofErr w:type="gramEnd"/>
      <w:r>
        <w:rPr>
          <w:rFonts w:ascii="Times New Roman" w:eastAsia="Times New Roman" w:hAnsi="Times New Roman" w:cs="Times New Roman"/>
          <w:color w:val="FF0000"/>
          <w:sz w:val="24"/>
          <w:szCs w:val="24"/>
        </w:rPr>
        <w:t xml:space="preserve"> envelopes are missing.</w:t>
      </w:r>
    </w:p>
    <w:p w14:paraId="0000001F"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if I forget my envelope the day of?</w:t>
      </w:r>
    </w:p>
    <w:p w14:paraId="00000020" w14:textId="77777777" w:rsidR="004D424F" w:rsidRDefault="00136114">
      <w:pPr>
        <w:ind w:left="1440"/>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 xml:space="preserve">Mail directly to Jan </w:t>
      </w:r>
      <w:proofErr w:type="spellStart"/>
      <w:r>
        <w:rPr>
          <w:rFonts w:ascii="Times New Roman" w:eastAsia="Times New Roman" w:hAnsi="Times New Roman" w:cs="Times New Roman"/>
          <w:color w:val="FF0000"/>
          <w:sz w:val="24"/>
          <w:szCs w:val="24"/>
        </w:rPr>
        <w:t>Staiger</w:t>
      </w:r>
      <w:proofErr w:type="spellEnd"/>
      <w:r>
        <w:rPr>
          <w:rFonts w:ascii="Times New Roman" w:eastAsia="Times New Roman" w:hAnsi="Times New Roman" w:cs="Times New Roman"/>
          <w:color w:val="FF0000"/>
          <w:sz w:val="24"/>
          <w:szCs w:val="24"/>
        </w:rPr>
        <w:t xml:space="preserve"> at: 31 Roebling Road, Bernardsville, NJ 07924</w:t>
      </w:r>
    </w:p>
    <w:p w14:paraId="00000021"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my company would like to match donations, where can I find the Tax Exempt Form and ID?</w:t>
      </w:r>
    </w:p>
    <w:p w14:paraId="00000022" w14:textId="77777777" w:rsidR="004D424F" w:rsidRDefault="00136114">
      <w:pPr>
        <w:ind w:left="14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There is a Marathon Link on the PDA Website, please find the form there.</w:t>
      </w:r>
    </w:p>
    <w:p w14:paraId="00000023" w14:textId="77777777" w:rsidR="004D424F" w:rsidRDefault="0013611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Point-of-Contact with additional questions/concerns:</w:t>
      </w:r>
    </w:p>
    <w:p w14:paraId="00000024" w14:textId="77777777" w:rsidR="004D424F" w:rsidRDefault="00136114">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Maura McLaughlin (maura.mclaughlin14@gmail.com)</w:t>
      </w:r>
    </w:p>
    <w:p w14:paraId="00000025" w14:textId="77777777" w:rsidR="004D424F" w:rsidRDefault="004D424F">
      <w:pPr>
        <w:rPr>
          <w:rFonts w:ascii="Times New Roman" w:eastAsia="Times New Roman" w:hAnsi="Times New Roman" w:cs="Times New Roman"/>
          <w:sz w:val="24"/>
          <w:szCs w:val="24"/>
        </w:rPr>
      </w:pPr>
    </w:p>
    <w:p w14:paraId="00000026" w14:textId="77777777" w:rsidR="004D424F" w:rsidRDefault="004D424F">
      <w:pPr>
        <w:rPr>
          <w:rFonts w:ascii="Times New Roman" w:eastAsia="Times New Roman" w:hAnsi="Times New Roman" w:cs="Times New Roman"/>
          <w:sz w:val="24"/>
          <w:szCs w:val="24"/>
        </w:rPr>
      </w:pPr>
    </w:p>
    <w:p w14:paraId="00000027" w14:textId="77777777" w:rsidR="004D424F" w:rsidRDefault="004D424F">
      <w:pPr>
        <w:rPr>
          <w:rFonts w:ascii="Times New Roman" w:eastAsia="Times New Roman" w:hAnsi="Times New Roman" w:cs="Times New Roman"/>
          <w:sz w:val="24"/>
          <w:szCs w:val="24"/>
        </w:rPr>
      </w:pPr>
    </w:p>
    <w:p w14:paraId="00000028" w14:textId="77777777" w:rsidR="004D424F" w:rsidRDefault="00136114">
      <w:pPr>
        <w:ind w:left="720" w:firstLine="720"/>
        <w:rPr>
          <w:rFonts w:ascii="Oswald" w:eastAsia="Oswald" w:hAnsi="Oswald" w:cs="Oswald"/>
          <w:b/>
          <w:sz w:val="24"/>
          <w:szCs w:val="24"/>
        </w:rPr>
      </w:pPr>
      <w:r>
        <w:rPr>
          <w:rFonts w:ascii="Oswald" w:eastAsia="Oswald" w:hAnsi="Oswald" w:cs="Oswald"/>
          <w:b/>
          <w:sz w:val="24"/>
          <w:szCs w:val="24"/>
        </w:rPr>
        <w:t>Let’s make this the best 24-Hour Marathon yet!</w:t>
      </w:r>
    </w:p>
    <w:p w14:paraId="00000029" w14:textId="77777777" w:rsidR="004D424F" w:rsidRDefault="00136114">
      <w:pPr>
        <w:rPr>
          <w:rFonts w:ascii="Oswald" w:eastAsia="Oswald" w:hAnsi="Oswald" w:cs="Oswald"/>
          <w:b/>
          <w:sz w:val="24"/>
          <w:szCs w:val="24"/>
        </w:rPr>
      </w:pPr>
      <w:r>
        <w:rPr>
          <w:rFonts w:ascii="Oswald" w:eastAsia="Oswald" w:hAnsi="Oswald" w:cs="Oswald"/>
          <w:b/>
          <w:sz w:val="24"/>
          <w:szCs w:val="24"/>
        </w:rPr>
        <w:t xml:space="preserve">     </w:t>
      </w:r>
    </w:p>
    <w:p w14:paraId="0000002A" w14:textId="77777777" w:rsidR="004D424F" w:rsidRDefault="00136114">
      <w:pPr>
        <w:rPr>
          <w:rFonts w:ascii="Oswald" w:eastAsia="Oswald" w:hAnsi="Oswald" w:cs="Oswald"/>
          <w:b/>
          <w:sz w:val="24"/>
          <w:szCs w:val="24"/>
        </w:rPr>
      </w:pPr>
      <w:r>
        <w:rPr>
          <w:rFonts w:ascii="Oswald" w:eastAsia="Oswald" w:hAnsi="Oswald" w:cs="Oswald"/>
          <w:b/>
          <w:sz w:val="24"/>
          <w:szCs w:val="24"/>
        </w:rPr>
        <w:t xml:space="preserve">              </w:t>
      </w:r>
      <w:r>
        <w:rPr>
          <w:rFonts w:ascii="Oswald" w:eastAsia="Oswald" w:hAnsi="Oswald" w:cs="Oswald"/>
          <w:b/>
          <w:sz w:val="24"/>
          <w:szCs w:val="24"/>
        </w:rPr>
        <w:tab/>
      </w:r>
      <w:r>
        <w:rPr>
          <w:rFonts w:ascii="Oswald" w:eastAsia="Oswald" w:hAnsi="Oswald" w:cs="Oswald"/>
          <w:b/>
          <w:sz w:val="24"/>
          <w:szCs w:val="24"/>
        </w:rPr>
        <w:tab/>
      </w:r>
      <w:r>
        <w:rPr>
          <w:rFonts w:ascii="Oswald" w:eastAsia="Oswald" w:hAnsi="Oswald" w:cs="Oswald"/>
          <w:b/>
          <w:sz w:val="24"/>
          <w:szCs w:val="24"/>
        </w:rPr>
        <w:tab/>
      </w:r>
      <w:r>
        <w:rPr>
          <w:rFonts w:ascii="Oswald" w:eastAsia="Oswald" w:hAnsi="Oswald" w:cs="Oswald"/>
          <w:b/>
          <w:sz w:val="24"/>
          <w:szCs w:val="24"/>
        </w:rPr>
        <w:tab/>
        <w:t xml:space="preserve"> Thanks,</w:t>
      </w:r>
    </w:p>
    <w:p w14:paraId="0000002B" w14:textId="77777777" w:rsidR="004D424F" w:rsidRDefault="00136114">
      <w:pPr>
        <w:rPr>
          <w:rFonts w:ascii="Oswald" w:eastAsia="Oswald" w:hAnsi="Oswald" w:cs="Oswald"/>
          <w:b/>
          <w:sz w:val="24"/>
          <w:szCs w:val="24"/>
        </w:rPr>
      </w:pPr>
      <w:r>
        <w:rPr>
          <w:rFonts w:ascii="Oswald" w:eastAsia="Oswald" w:hAnsi="Oswald" w:cs="Oswald"/>
          <w:b/>
          <w:sz w:val="24"/>
          <w:szCs w:val="24"/>
        </w:rPr>
        <w:t xml:space="preserve">                      </w:t>
      </w:r>
      <w:r>
        <w:rPr>
          <w:rFonts w:ascii="Oswald" w:eastAsia="Oswald" w:hAnsi="Oswald" w:cs="Oswald"/>
          <w:b/>
          <w:sz w:val="24"/>
          <w:szCs w:val="24"/>
        </w:rPr>
        <w:tab/>
      </w:r>
      <w:r>
        <w:rPr>
          <w:rFonts w:ascii="Oswald" w:eastAsia="Oswald" w:hAnsi="Oswald" w:cs="Oswald"/>
          <w:b/>
          <w:sz w:val="24"/>
          <w:szCs w:val="24"/>
        </w:rPr>
        <w:tab/>
      </w:r>
      <w:r>
        <w:rPr>
          <w:rFonts w:ascii="Oswald" w:eastAsia="Oswald" w:hAnsi="Oswald" w:cs="Oswald"/>
          <w:b/>
          <w:sz w:val="24"/>
          <w:szCs w:val="24"/>
        </w:rPr>
        <w:tab/>
      </w:r>
      <w:r>
        <w:rPr>
          <w:rFonts w:ascii="Oswald" w:eastAsia="Oswald" w:hAnsi="Oswald" w:cs="Oswald"/>
          <w:b/>
          <w:sz w:val="24"/>
          <w:szCs w:val="24"/>
        </w:rPr>
        <w:tab/>
        <w:t xml:space="preserve">       PDA Directors/Staff</w:t>
      </w:r>
    </w:p>
    <w:sectPr w:rsidR="004D42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swald">
    <w:altName w:val="Times New Roman"/>
    <w:charset w:val="00"/>
    <w:family w:val="auto"/>
    <w:pitch w:val="default"/>
  </w:font>
  <w:font w:name="Comforta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405"/>
    <w:multiLevelType w:val="multilevel"/>
    <w:tmpl w:val="CAC68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4F"/>
    <w:rsid w:val="00136114"/>
    <w:rsid w:val="004D424F"/>
    <w:rsid w:val="006A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Camasta</dc:creator>
  <cp:lastModifiedBy>John M. Murphy</cp:lastModifiedBy>
  <cp:revision>2</cp:revision>
  <dcterms:created xsi:type="dcterms:W3CDTF">2019-11-19T14:40:00Z</dcterms:created>
  <dcterms:modified xsi:type="dcterms:W3CDTF">2019-11-19T14:40:00Z</dcterms:modified>
</cp:coreProperties>
</file>